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5" w:rsidRDefault="00453A79" w:rsidP="00453A79">
      <w:pPr>
        <w:jc w:val="center"/>
      </w:pPr>
      <w:bookmarkStart w:id="0" w:name="_GoBack"/>
      <w:bookmarkEnd w:id="0"/>
      <w:r>
        <w:t>個別相談申込書</w:t>
      </w:r>
    </w:p>
    <w:p w:rsidR="00453A79" w:rsidRDefault="00453A79" w:rsidP="00453A79">
      <w:pPr>
        <w:jc w:val="left"/>
      </w:pPr>
      <w:r>
        <w:t>ウイン教育センター・ネイク被害対策弁護団　御中</w:t>
      </w:r>
    </w:p>
    <w:p w:rsidR="00453A79" w:rsidRDefault="00453A79" w:rsidP="00453A79">
      <w:pPr>
        <w:jc w:val="left"/>
      </w:pPr>
      <w:r>
        <w:t xml:space="preserve">　ＦＡＸ０７８－３７１－０１７５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right"/>
      </w:pPr>
      <w:r>
        <w:t xml:space="preserve">　令和２年　　月　　日</w:t>
      </w:r>
    </w:p>
    <w:p w:rsidR="00453A79" w:rsidRDefault="00453A79" w:rsidP="00453A79">
      <w:pPr>
        <w:jc w:val="right"/>
      </w:pPr>
    </w:p>
    <w:p w:rsidR="00453A79" w:rsidRDefault="00453A79" w:rsidP="00453A79">
      <w:pPr>
        <w:jc w:val="left"/>
      </w:pPr>
      <w:r>
        <w:t xml:space="preserve">　　　フリガナ</w:t>
      </w:r>
    </w:p>
    <w:p w:rsidR="00453A79" w:rsidRDefault="00453A79" w:rsidP="00453A79">
      <w:pPr>
        <w:jc w:val="left"/>
      </w:pPr>
      <w:r>
        <w:t>１．　氏名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t>２．生年月日　　　　　　　　　　　（歳）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t>３．住所　〒　　　－</w:t>
      </w:r>
    </w:p>
    <w:p w:rsidR="00453A79" w:rsidRDefault="00453A79" w:rsidP="00453A79">
      <w:pPr>
        <w:jc w:val="left"/>
      </w:pPr>
      <w:r>
        <w:t xml:space="preserve">　</w:t>
      </w:r>
    </w:p>
    <w:p w:rsidR="00453A79" w:rsidRDefault="00453A79" w:rsidP="00453A79">
      <w:pPr>
        <w:jc w:val="left"/>
      </w:pPr>
      <w:r>
        <w:t>４．電話番号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t>５．ＦＡＸ番号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t>６．携帯電話番号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t>７．メールアドレス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t>【希望する連絡方法　　　　　　　　　　　　　　　　　　　　　　　　　】</w:t>
      </w:r>
    </w:p>
    <w:p w:rsidR="00453A79" w:rsidRDefault="00453A79" w:rsidP="00453A79">
      <w:pPr>
        <w:jc w:val="left"/>
      </w:pPr>
      <w:r>
        <w:t>【避けて欲しい連絡方法　　　　　　　　　　　　　　　　　　　　　　　】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rPr>
          <w:rFonts w:ascii="ＭＳ 明朝" w:eastAsia="ＭＳ 明朝" w:hAnsi="ＭＳ 明朝" w:cs="ＭＳ 明朝"/>
        </w:rPr>
        <w:t>◆</w:t>
      </w:r>
      <w:r>
        <w:t xml:space="preserve">契約日　　　　　　　　　　　　　　　　契約先　　　ウイン教育センター　</w:t>
      </w:r>
    </w:p>
    <w:p w:rsidR="00453A79" w:rsidRDefault="00453A79" w:rsidP="00453A79">
      <w:pPr>
        <w:ind w:firstLineChars="2600" w:firstLine="5460"/>
        <w:jc w:val="left"/>
      </w:pPr>
      <w:r>
        <w:t>ネイク</w:t>
      </w:r>
    </w:p>
    <w:p w:rsidR="00453A79" w:rsidRDefault="00453A79" w:rsidP="00453A79">
      <w:pPr>
        <w:jc w:val="left"/>
      </w:pPr>
      <w:r>
        <w:rPr>
          <w:rFonts w:hint="eastAsia"/>
        </w:rPr>
        <w:t>◆契約金額</w:t>
      </w:r>
    </w:p>
    <w:p w:rsidR="00453A79" w:rsidRDefault="00453A79" w:rsidP="00453A79">
      <w:pPr>
        <w:jc w:val="left"/>
      </w:pPr>
      <w:r>
        <w:rPr>
          <w:rFonts w:ascii="ＭＳ 明朝" w:eastAsia="ＭＳ 明朝" w:hAnsi="ＭＳ 明朝" w:cs="ＭＳ 明朝"/>
        </w:rPr>
        <w:t>◆</w:t>
      </w:r>
      <w:r>
        <w:t>ＳＰサービスのクレジット契約の利用　　有り　　　　　・　　　無し</w:t>
      </w:r>
    </w:p>
    <w:p w:rsidR="00453A79" w:rsidRDefault="00453A79" w:rsidP="00453A79">
      <w:pPr>
        <w:jc w:val="left"/>
      </w:pPr>
      <w:r>
        <w:t xml:space="preserve">　有りの場合　既払い額　　　　　　　　　　円</w:t>
      </w:r>
    </w:p>
    <w:p w:rsidR="00453A79" w:rsidRDefault="00453A79" w:rsidP="00453A79">
      <w:pPr>
        <w:jc w:val="left"/>
      </w:pPr>
      <w:r>
        <w:t xml:space="preserve">　　　　　　　未払い額　　　　　　　　　　円</w:t>
      </w:r>
    </w:p>
    <w:p w:rsidR="00453A79" w:rsidRDefault="00453A79" w:rsidP="00453A79">
      <w:pPr>
        <w:jc w:val="left"/>
      </w:pPr>
      <w:r>
        <w:t xml:space="preserve">　　　　　　　支払停止の抗弁書の提出の有無</w:t>
      </w:r>
    </w:p>
    <w:p w:rsidR="00453A79" w:rsidRDefault="00453A79" w:rsidP="00453A79">
      <w:pPr>
        <w:jc w:val="left"/>
      </w:pPr>
    </w:p>
    <w:p w:rsidR="00453A79" w:rsidRDefault="00453A79" w:rsidP="00453A79">
      <w:pPr>
        <w:jc w:val="left"/>
      </w:pPr>
      <w:r>
        <w:rPr>
          <w:rFonts w:ascii="ＭＳ 明朝" w:eastAsia="ＭＳ 明朝" w:hAnsi="ＭＳ 明朝" w:cs="ＭＳ 明朝"/>
        </w:rPr>
        <w:t>※　兵庫県弁護士会の電話相談会（令和元年12月26日・27日への架電の有無　有　・　無）</w:t>
      </w:r>
    </w:p>
    <w:sectPr w:rsidR="00453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C"/>
    <w:rsid w:val="000A49C2"/>
    <w:rsid w:val="00453A79"/>
    <w:rsid w:val="00B523CC"/>
    <w:rsid w:val="00BA7A60"/>
    <w:rsid w:val="00D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F5A62-B323-450F-8288-9E922F2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CF54-50A3-41BC-833A-B3D3650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aihara</cp:lastModifiedBy>
  <cp:revision>2</cp:revision>
  <dcterms:created xsi:type="dcterms:W3CDTF">2020-01-17T06:42:00Z</dcterms:created>
  <dcterms:modified xsi:type="dcterms:W3CDTF">2020-01-17T06:42:00Z</dcterms:modified>
</cp:coreProperties>
</file>